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04B5D8" w14:textId="77777777" w:rsidR="009A7137" w:rsidRDefault="009A7137" w:rsidP="009A7137">
      <w:proofErr w:type="spellStart"/>
      <w:r>
        <w:t>ovládanie</w:t>
      </w:r>
      <w:proofErr w:type="spellEnd"/>
      <w:r>
        <w:t xml:space="preserve"> s </w:t>
      </w:r>
      <w:proofErr w:type="spellStart"/>
      <w:r>
        <w:t>elektronickými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a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79C0ED9E" w14:textId="77777777" w:rsidR="009A7137" w:rsidRDefault="009A7137" w:rsidP="009A7137">
      <w:r>
        <w:t xml:space="preserve">s </w:t>
      </w:r>
      <w:proofErr w:type="spellStart"/>
      <w:r>
        <w:t>bielymi</w:t>
      </w:r>
      <w:proofErr w:type="spellEnd"/>
      <w:r>
        <w:t xml:space="preserve"> LED </w:t>
      </w:r>
      <w:proofErr w:type="spellStart"/>
      <w:r>
        <w:t>kontrolkami</w:t>
      </w:r>
      <w:proofErr w:type="spellEnd"/>
    </w:p>
    <w:p w14:paraId="7968B18B" w14:textId="77777777" w:rsidR="009A7137" w:rsidRDefault="009A7137" w:rsidP="009A7137"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 a </w:t>
      </w:r>
      <w:proofErr w:type="spellStart"/>
      <w:r>
        <w:t>sleep</w:t>
      </w:r>
      <w:proofErr w:type="spellEnd"/>
      <w:r>
        <w:t xml:space="preserve"> </w:t>
      </w:r>
      <w:proofErr w:type="spellStart"/>
      <w:r>
        <w:t>režim</w:t>
      </w:r>
      <w:proofErr w:type="spellEnd"/>
    </w:p>
    <w:p w14:paraId="4070181C" w14:textId="77777777" w:rsidR="009A7137" w:rsidRDefault="009A7137" w:rsidP="009A7137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  <w:r>
        <w:t xml:space="preserve"> és ECO üzemmód</w:t>
      </w:r>
    </w:p>
    <w:p w14:paraId="2759B254" w14:textId="77777777" w:rsidR="009A7137" w:rsidRDefault="009A7137" w:rsidP="009A7137"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>: 1-15 h</w:t>
      </w:r>
    </w:p>
    <w:p w14:paraId="371B1749" w14:textId="77777777" w:rsidR="009A7137" w:rsidRDefault="009A7137" w:rsidP="009A7137">
      <w:proofErr w:type="spellStart"/>
      <w:r>
        <w:t>zapnuteľná</w:t>
      </w:r>
      <w:proofErr w:type="spellEnd"/>
      <w:r>
        <w:t xml:space="preserve"> </w:t>
      </w:r>
      <w:proofErr w:type="spellStart"/>
      <w:r>
        <w:t>oscilácia</w:t>
      </w:r>
      <w:proofErr w:type="spellEnd"/>
      <w:r>
        <w:t>, 85°</w:t>
      </w:r>
    </w:p>
    <w:p w14:paraId="25590C09" w14:textId="77777777" w:rsidR="009A7137" w:rsidRDefault="009A7137" w:rsidP="009A7137">
      <w:proofErr w:type="spellStart"/>
      <w:r>
        <w:t>napájanie</w:t>
      </w:r>
      <w:proofErr w:type="spellEnd"/>
      <w:r>
        <w:t>: 230 V~ / 50 Hz / 45 W</w:t>
      </w:r>
    </w:p>
    <w:p w14:paraId="642F77CE" w14:textId="77777777" w:rsidR="009A7137" w:rsidRDefault="009A7137" w:rsidP="009A7137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1,7 m</w:t>
      </w:r>
    </w:p>
    <w:p w14:paraId="0C13FF11" w14:textId="77777777" w:rsidR="009A7137" w:rsidRDefault="009A7137" w:rsidP="009A7137">
      <w:proofErr w:type="spellStart"/>
      <w:r>
        <w:t>hmotnosť</w:t>
      </w:r>
      <w:proofErr w:type="spellEnd"/>
      <w:r>
        <w:t xml:space="preserve"> ventilátora: 3,7 kg</w:t>
      </w:r>
    </w:p>
    <w:p w14:paraId="37634C3E" w14:textId="762CF1DC" w:rsidR="00481B83" w:rsidRPr="00C34403" w:rsidRDefault="009A7137" w:rsidP="009A7137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30 x 101,3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86787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2023-01-11T14:33:00Z</dcterms:modified>
</cp:coreProperties>
</file>